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D4CC" w14:textId="13FF12D7" w:rsidR="00A5196F" w:rsidRDefault="00A5196F" w:rsidP="00A5196F">
      <w:pPr>
        <w:shd w:val="clear" w:color="auto" w:fill="FFFFFF"/>
        <w:spacing w:after="0" w:afterAutospacing="0"/>
        <w:rPr>
          <w:rFonts w:ascii="Arial" w:eastAsia="Times New Roman" w:hAnsi="Arial" w:cs="Arial"/>
          <w:color w:val="666666"/>
        </w:rPr>
      </w:pPr>
      <w:r w:rsidRPr="007D44AF">
        <w:rPr>
          <w:rFonts w:ascii="Arial" w:eastAsia="Times New Roman" w:hAnsi="Arial" w:cs="Arial"/>
          <w:b/>
          <w:bCs/>
          <w:color w:val="000000"/>
          <w:sz w:val="27"/>
          <w:szCs w:val="27"/>
        </w:rPr>
        <w:t>Executive Director</w:t>
      </w:r>
      <w:r w:rsidRPr="007D44AF">
        <w:rPr>
          <w:rFonts w:ascii="Arial" w:eastAsia="Times New Roman" w:hAnsi="Arial" w:cs="Arial"/>
          <w:color w:val="000000"/>
          <w:sz w:val="20"/>
          <w:szCs w:val="20"/>
        </w:rPr>
        <w:t xml:space="preserve"> </w:t>
      </w:r>
      <w:r w:rsidRPr="007D44AF">
        <w:rPr>
          <w:rFonts w:ascii="Arial" w:eastAsia="Times New Roman" w:hAnsi="Arial" w:cs="Arial"/>
          <w:color w:val="000000"/>
          <w:sz w:val="20"/>
          <w:szCs w:val="20"/>
        </w:rPr>
        <w:br/>
      </w:r>
      <w:r w:rsidR="00F77524">
        <w:rPr>
          <w:rFonts w:ascii="Arial" w:eastAsia="Times New Roman" w:hAnsi="Arial" w:cs="Arial"/>
          <w:color w:val="000000"/>
        </w:rPr>
        <w:t>United Way of Laramie County</w:t>
      </w:r>
      <w:r w:rsidRPr="007D44AF">
        <w:rPr>
          <w:rFonts w:ascii="Arial" w:eastAsia="Times New Roman" w:hAnsi="Arial" w:cs="Arial"/>
          <w:color w:val="000000"/>
          <w:sz w:val="20"/>
          <w:szCs w:val="20"/>
        </w:rPr>
        <w:t> - </w:t>
      </w:r>
      <w:r w:rsidRPr="007D44AF">
        <w:rPr>
          <w:rFonts w:ascii="Arial" w:eastAsia="Times New Roman" w:hAnsi="Arial" w:cs="Arial"/>
          <w:color w:val="666666"/>
        </w:rPr>
        <w:t>Cheyenne, WY 82001</w:t>
      </w:r>
    </w:p>
    <w:p w14:paraId="05DA390B" w14:textId="2F297A57" w:rsidR="00A5196F" w:rsidRPr="007D44AF" w:rsidRDefault="00A5196F" w:rsidP="00A5196F">
      <w:pPr>
        <w:shd w:val="clear" w:color="auto" w:fill="FFFFFF"/>
        <w:spacing w:after="0" w:afterAutospacing="0"/>
        <w:rPr>
          <w:rFonts w:ascii="Arial" w:eastAsia="Times New Roman" w:hAnsi="Arial" w:cs="Arial"/>
          <w:color w:val="000000"/>
          <w:sz w:val="20"/>
          <w:szCs w:val="20"/>
        </w:rPr>
      </w:pPr>
      <w:r>
        <w:rPr>
          <w:rFonts w:ascii="Arial" w:eastAsia="Times New Roman" w:hAnsi="Arial" w:cs="Arial"/>
          <w:color w:val="666666"/>
        </w:rPr>
        <w:t xml:space="preserve">Salary commensurate with experience </w:t>
      </w:r>
    </w:p>
    <w:p w14:paraId="05BE75CC" w14:textId="491CE567" w:rsidR="00A5196F" w:rsidRDefault="00A5196F" w:rsidP="00A5196F">
      <w:pPr>
        <w:shd w:val="clear" w:color="auto" w:fill="FFFFFF"/>
        <w:spacing w:after="0" w:afterAutospacing="0"/>
        <w:rPr>
          <w:rFonts w:ascii="Arial" w:eastAsia="Times New Roman" w:hAnsi="Arial" w:cs="Arial"/>
          <w:color w:val="000000"/>
          <w:sz w:val="20"/>
          <w:szCs w:val="20"/>
        </w:rPr>
      </w:pPr>
    </w:p>
    <w:p w14:paraId="64636027" w14:textId="5492C78B" w:rsidR="00F77524" w:rsidRPr="00F77524" w:rsidRDefault="00A5196F" w:rsidP="00A5196F">
      <w:pPr>
        <w:shd w:val="clear" w:color="auto" w:fill="FFFFFF"/>
        <w:spacing w:after="0" w:afterAutospacing="0"/>
        <w:rPr>
          <w:rFonts w:ascii="Times New Roman" w:eastAsia="Times New Roman" w:hAnsi="Times New Roman" w:cs="Times New Roman"/>
          <w:color w:val="000000"/>
          <w:sz w:val="24"/>
          <w:szCs w:val="24"/>
        </w:rPr>
      </w:pPr>
      <w:r w:rsidRPr="00F77524">
        <w:rPr>
          <w:rFonts w:ascii="Times New Roman" w:eastAsia="Times New Roman" w:hAnsi="Times New Roman" w:cs="Times New Roman"/>
          <w:color w:val="000000"/>
          <w:sz w:val="24"/>
          <w:szCs w:val="24"/>
        </w:rPr>
        <w:t xml:space="preserve">The </w:t>
      </w:r>
      <w:r w:rsidR="00F77524" w:rsidRPr="00F77524">
        <w:rPr>
          <w:rFonts w:ascii="Times New Roman" w:eastAsia="Times New Roman" w:hAnsi="Times New Roman" w:cs="Times New Roman"/>
          <w:color w:val="000000"/>
          <w:sz w:val="24"/>
          <w:szCs w:val="24"/>
        </w:rPr>
        <w:t>United Way of Laramie County</w:t>
      </w:r>
      <w:r w:rsidRPr="00F77524">
        <w:rPr>
          <w:rFonts w:ascii="Times New Roman" w:eastAsia="Times New Roman" w:hAnsi="Times New Roman" w:cs="Times New Roman"/>
          <w:color w:val="000000"/>
          <w:sz w:val="24"/>
          <w:szCs w:val="24"/>
        </w:rPr>
        <w:t xml:space="preserve"> </w:t>
      </w:r>
      <w:r w:rsidR="003A4C80" w:rsidRPr="00F77524">
        <w:rPr>
          <w:rFonts w:ascii="Times New Roman" w:eastAsia="Times New Roman" w:hAnsi="Times New Roman" w:cs="Times New Roman"/>
          <w:color w:val="000000"/>
          <w:sz w:val="24"/>
          <w:szCs w:val="24"/>
        </w:rPr>
        <w:t xml:space="preserve">is seeking a dynamic and inspirational leader </w:t>
      </w:r>
      <w:r w:rsidR="00D7104F" w:rsidRPr="00F77524">
        <w:rPr>
          <w:rFonts w:ascii="Times New Roman" w:eastAsia="Times New Roman" w:hAnsi="Times New Roman" w:cs="Times New Roman"/>
          <w:color w:val="000000"/>
          <w:sz w:val="24"/>
          <w:szCs w:val="24"/>
        </w:rPr>
        <w:t xml:space="preserve">to </w:t>
      </w:r>
      <w:r w:rsidR="00F77524" w:rsidRPr="00F77524">
        <w:rPr>
          <w:rFonts w:ascii="Times New Roman" w:eastAsia="Times New Roman" w:hAnsi="Times New Roman" w:cs="Times New Roman"/>
          <w:color w:val="000000"/>
          <w:sz w:val="24"/>
          <w:szCs w:val="24"/>
        </w:rPr>
        <w:t xml:space="preserve">help take a long-standing and successful United Way program to the next level.  </w:t>
      </w:r>
      <w:r w:rsidR="00744500" w:rsidRPr="00F77524">
        <w:rPr>
          <w:rFonts w:ascii="Times New Roman" w:eastAsia="Times New Roman" w:hAnsi="Times New Roman" w:cs="Times New Roman"/>
          <w:color w:val="000000"/>
          <w:sz w:val="24"/>
          <w:szCs w:val="24"/>
        </w:rPr>
        <w:t xml:space="preserve"> </w:t>
      </w:r>
      <w:r w:rsidR="00F77524" w:rsidRPr="00F77524">
        <w:rPr>
          <w:rFonts w:ascii="Times New Roman" w:hAnsi="Times New Roman" w:cs="Times New Roman"/>
          <w:color w:val="333333"/>
          <w:sz w:val="24"/>
          <w:szCs w:val="24"/>
        </w:rPr>
        <w:t xml:space="preserve">The Executive Director will be the key management leader of the United Way of Laramie County, establishing a vision for Community Impact that is achieved through the efforts of a diverse team of high-performing leaders, </w:t>
      </w:r>
      <w:proofErr w:type="gramStart"/>
      <w:r w:rsidR="00F77524" w:rsidRPr="00F77524">
        <w:rPr>
          <w:rFonts w:ascii="Times New Roman" w:hAnsi="Times New Roman" w:cs="Times New Roman"/>
          <w:color w:val="333333"/>
          <w:sz w:val="24"/>
          <w:szCs w:val="24"/>
        </w:rPr>
        <w:t>staff</w:t>
      </w:r>
      <w:proofErr w:type="gramEnd"/>
      <w:r w:rsidR="00F77524" w:rsidRPr="00F77524">
        <w:rPr>
          <w:rFonts w:ascii="Times New Roman" w:hAnsi="Times New Roman" w:cs="Times New Roman"/>
          <w:color w:val="333333"/>
          <w:sz w:val="24"/>
          <w:szCs w:val="24"/>
        </w:rPr>
        <w:t xml:space="preserve"> and volunteers alike. The Executive Director will be the Chief Mobilizer</w:t>
      </w:r>
      <w:r w:rsidR="003B2AFD">
        <w:rPr>
          <w:rFonts w:ascii="Times New Roman" w:hAnsi="Times New Roman" w:cs="Times New Roman"/>
          <w:color w:val="333333"/>
          <w:sz w:val="24"/>
          <w:szCs w:val="24"/>
        </w:rPr>
        <w:t xml:space="preserve"> and Change Agent</w:t>
      </w:r>
      <w:r w:rsidR="00F77524" w:rsidRPr="00F77524">
        <w:rPr>
          <w:rFonts w:ascii="Times New Roman" w:hAnsi="Times New Roman" w:cs="Times New Roman"/>
          <w:color w:val="333333"/>
          <w:sz w:val="24"/>
          <w:szCs w:val="24"/>
        </w:rPr>
        <w:t xml:space="preserve">; will leverage the power of relationships and networks, and work across private, </w:t>
      </w:r>
      <w:proofErr w:type="gramStart"/>
      <w:r w:rsidR="00F77524" w:rsidRPr="00F77524">
        <w:rPr>
          <w:rFonts w:ascii="Times New Roman" w:hAnsi="Times New Roman" w:cs="Times New Roman"/>
          <w:color w:val="333333"/>
          <w:sz w:val="24"/>
          <w:szCs w:val="24"/>
        </w:rPr>
        <w:t>public</w:t>
      </w:r>
      <w:proofErr w:type="gramEnd"/>
      <w:r w:rsidR="00F77524" w:rsidRPr="00F77524">
        <w:rPr>
          <w:rFonts w:ascii="Times New Roman" w:hAnsi="Times New Roman" w:cs="Times New Roman"/>
          <w:color w:val="333333"/>
          <w:sz w:val="24"/>
          <w:szCs w:val="24"/>
        </w:rPr>
        <w:t xml:space="preserve"> and corporate sectors to improve conditions of the community. The Executive Director should possess a high level of broad business and management skills and should be effective at generating resources and financial support for the organization. The Executive Director needs to be dedicated to shared and measurable goals for the common good – creating, resourcing, </w:t>
      </w:r>
      <w:proofErr w:type="gramStart"/>
      <w:r w:rsidR="00F77524" w:rsidRPr="00F77524">
        <w:rPr>
          <w:rFonts w:ascii="Times New Roman" w:hAnsi="Times New Roman" w:cs="Times New Roman"/>
          <w:color w:val="333333"/>
          <w:sz w:val="24"/>
          <w:szCs w:val="24"/>
        </w:rPr>
        <w:t>scaling</w:t>
      </w:r>
      <w:proofErr w:type="gramEnd"/>
      <w:r w:rsidR="00F77524" w:rsidRPr="00F77524">
        <w:rPr>
          <w:rFonts w:ascii="Times New Roman" w:hAnsi="Times New Roman" w:cs="Times New Roman"/>
          <w:color w:val="333333"/>
          <w:sz w:val="24"/>
          <w:szCs w:val="24"/>
        </w:rPr>
        <w:t xml:space="preserve"> and leveraging strategies for broad investment and impact. The Executive Director will be the steward of the brand and understand his/her role in growing and protecting the reputation of United Way. S/he will be responsible for building trust in United Way and its relevance in the community. </w:t>
      </w:r>
    </w:p>
    <w:p w14:paraId="28092DD1" w14:textId="032F697F" w:rsidR="00850C7F" w:rsidRPr="00F77524" w:rsidRDefault="00850C7F" w:rsidP="00A5196F">
      <w:pPr>
        <w:shd w:val="clear" w:color="auto" w:fill="FFFFFF"/>
        <w:spacing w:after="0" w:afterAutospacing="0"/>
        <w:rPr>
          <w:rFonts w:ascii="Times New Roman" w:eastAsia="Times New Roman" w:hAnsi="Times New Roman" w:cs="Times New Roman"/>
          <w:color w:val="000000"/>
          <w:sz w:val="24"/>
          <w:szCs w:val="24"/>
        </w:rPr>
      </w:pPr>
    </w:p>
    <w:p w14:paraId="4CEED3F3" w14:textId="09A73D2C" w:rsidR="00850C7F" w:rsidRPr="00F77524" w:rsidRDefault="00850C7F" w:rsidP="00A5196F">
      <w:pPr>
        <w:shd w:val="clear" w:color="auto" w:fill="FFFFFF"/>
        <w:spacing w:after="0" w:afterAutospacing="0"/>
        <w:rPr>
          <w:rFonts w:ascii="Times New Roman" w:eastAsia="Times New Roman" w:hAnsi="Times New Roman" w:cs="Times New Roman"/>
          <w:color w:val="000000"/>
          <w:sz w:val="24"/>
          <w:szCs w:val="24"/>
        </w:rPr>
      </w:pPr>
      <w:r w:rsidRPr="00F77524">
        <w:rPr>
          <w:rFonts w:ascii="Times New Roman" w:eastAsia="Times New Roman" w:hAnsi="Times New Roman" w:cs="Times New Roman"/>
          <w:color w:val="000000"/>
          <w:sz w:val="24"/>
          <w:szCs w:val="24"/>
        </w:rPr>
        <w:t>The ideal candidate will possess skills</w:t>
      </w:r>
      <w:r w:rsidR="00F77524" w:rsidRPr="00F77524">
        <w:rPr>
          <w:rFonts w:ascii="Times New Roman" w:eastAsia="Times New Roman" w:hAnsi="Times New Roman" w:cs="Times New Roman"/>
          <w:color w:val="000000"/>
          <w:sz w:val="24"/>
          <w:szCs w:val="24"/>
        </w:rPr>
        <w:t xml:space="preserve"> and knowledge</w:t>
      </w:r>
      <w:r w:rsidRPr="00F77524">
        <w:rPr>
          <w:rFonts w:ascii="Times New Roman" w:eastAsia="Times New Roman" w:hAnsi="Times New Roman" w:cs="Times New Roman"/>
          <w:color w:val="000000"/>
          <w:sz w:val="24"/>
          <w:szCs w:val="24"/>
        </w:rPr>
        <w:t xml:space="preserve"> in </w:t>
      </w:r>
      <w:r w:rsidR="00F77524" w:rsidRPr="00F77524">
        <w:rPr>
          <w:rFonts w:ascii="Times New Roman" w:eastAsia="Times New Roman" w:hAnsi="Times New Roman" w:cs="Times New Roman"/>
          <w:color w:val="000000"/>
          <w:sz w:val="24"/>
          <w:szCs w:val="24"/>
        </w:rPr>
        <w:t xml:space="preserve">community impact, resource development, strategic management, and organizational management as well as a strong experience working in the nonprofit sector. </w:t>
      </w:r>
      <w:r w:rsidRPr="00F77524">
        <w:rPr>
          <w:rFonts w:ascii="Times New Roman" w:eastAsia="Times New Roman" w:hAnsi="Times New Roman" w:cs="Times New Roman"/>
          <w:color w:val="000000"/>
          <w:sz w:val="24"/>
          <w:szCs w:val="24"/>
        </w:rPr>
        <w:t xml:space="preserve">  This candidate will also be able to demonstrate a successful </w:t>
      </w:r>
      <w:r w:rsidR="00F77524" w:rsidRPr="00F77524">
        <w:rPr>
          <w:rFonts w:ascii="Times New Roman" w:eastAsia="Times New Roman" w:hAnsi="Times New Roman" w:cs="Times New Roman"/>
          <w:color w:val="000000"/>
          <w:sz w:val="24"/>
          <w:szCs w:val="24"/>
        </w:rPr>
        <w:t xml:space="preserve">of fundraising and working closely with a community to build a strong brand and awareness of both the need in the community as well as the impact of the United Way programs.  </w:t>
      </w:r>
    </w:p>
    <w:p w14:paraId="799C23AF" w14:textId="7611FCB0" w:rsidR="004C5B05" w:rsidRPr="00F77524" w:rsidRDefault="004C5B05" w:rsidP="00A5196F">
      <w:pPr>
        <w:shd w:val="clear" w:color="auto" w:fill="FFFFFF"/>
        <w:spacing w:after="0" w:afterAutospacing="0"/>
        <w:rPr>
          <w:rFonts w:ascii="Times New Roman" w:eastAsia="Times New Roman" w:hAnsi="Times New Roman" w:cs="Times New Roman"/>
          <w:color w:val="000000"/>
          <w:sz w:val="24"/>
          <w:szCs w:val="24"/>
        </w:rPr>
      </w:pPr>
    </w:p>
    <w:p w14:paraId="2B17DF8E" w14:textId="05670C9A" w:rsidR="004C5B05" w:rsidRPr="00F77524" w:rsidRDefault="004C5B05" w:rsidP="00A5196F">
      <w:pPr>
        <w:shd w:val="clear" w:color="auto" w:fill="FFFFFF"/>
        <w:spacing w:after="0" w:afterAutospacing="0"/>
        <w:rPr>
          <w:rFonts w:ascii="Times New Roman" w:eastAsia="Times New Roman" w:hAnsi="Times New Roman" w:cs="Times New Roman"/>
          <w:color w:val="000000"/>
          <w:sz w:val="24"/>
          <w:szCs w:val="24"/>
        </w:rPr>
      </w:pPr>
      <w:r w:rsidRPr="00F77524">
        <w:rPr>
          <w:rFonts w:ascii="Times New Roman" w:eastAsia="Times New Roman" w:hAnsi="Times New Roman" w:cs="Times New Roman"/>
          <w:color w:val="000000"/>
          <w:sz w:val="24"/>
          <w:szCs w:val="24"/>
        </w:rPr>
        <w:t xml:space="preserve">A </w:t>
      </w:r>
      <w:r w:rsidR="00D55922" w:rsidRPr="00F77524">
        <w:rPr>
          <w:rFonts w:ascii="Times New Roman" w:eastAsia="Times New Roman" w:hAnsi="Times New Roman" w:cs="Times New Roman"/>
          <w:color w:val="000000"/>
          <w:sz w:val="24"/>
          <w:szCs w:val="24"/>
        </w:rPr>
        <w:t>Bachelor’s Degree</w:t>
      </w:r>
      <w:r w:rsidRPr="00F77524">
        <w:rPr>
          <w:rFonts w:ascii="Times New Roman" w:eastAsia="Times New Roman" w:hAnsi="Times New Roman" w:cs="Times New Roman"/>
          <w:color w:val="000000"/>
          <w:sz w:val="24"/>
          <w:szCs w:val="24"/>
        </w:rPr>
        <w:t xml:space="preserve"> in a related field is </w:t>
      </w:r>
      <w:r w:rsidR="00F77524">
        <w:rPr>
          <w:rFonts w:ascii="Times New Roman" w:eastAsia="Times New Roman" w:hAnsi="Times New Roman" w:cs="Times New Roman"/>
          <w:color w:val="000000"/>
          <w:sz w:val="24"/>
          <w:szCs w:val="24"/>
        </w:rPr>
        <w:t xml:space="preserve">desired. </w:t>
      </w:r>
    </w:p>
    <w:p w14:paraId="146079D0" w14:textId="542DCAE5" w:rsidR="004C5B05" w:rsidRPr="00F77524" w:rsidRDefault="004C5B05" w:rsidP="00A5196F">
      <w:pPr>
        <w:shd w:val="clear" w:color="auto" w:fill="FFFFFF"/>
        <w:spacing w:after="0" w:afterAutospacing="0"/>
        <w:rPr>
          <w:rFonts w:ascii="Times New Roman" w:eastAsia="Times New Roman" w:hAnsi="Times New Roman" w:cs="Times New Roman"/>
          <w:color w:val="000000"/>
          <w:sz w:val="24"/>
          <w:szCs w:val="24"/>
        </w:rPr>
      </w:pPr>
    </w:p>
    <w:p w14:paraId="7BCDA514" w14:textId="135029FD" w:rsidR="004C5B05" w:rsidRPr="00F77524" w:rsidRDefault="004C5B05" w:rsidP="00A5196F">
      <w:pPr>
        <w:shd w:val="clear" w:color="auto" w:fill="FFFFFF"/>
        <w:spacing w:after="0" w:afterAutospacing="0"/>
        <w:rPr>
          <w:rFonts w:ascii="Times New Roman" w:eastAsia="Times New Roman" w:hAnsi="Times New Roman" w:cs="Times New Roman"/>
          <w:color w:val="000000"/>
          <w:sz w:val="24"/>
          <w:szCs w:val="24"/>
        </w:rPr>
      </w:pPr>
      <w:r w:rsidRPr="00F77524">
        <w:rPr>
          <w:rFonts w:ascii="Times New Roman" w:eastAsia="Times New Roman" w:hAnsi="Times New Roman" w:cs="Times New Roman"/>
          <w:color w:val="000000"/>
          <w:sz w:val="24"/>
          <w:szCs w:val="24"/>
        </w:rPr>
        <w:t>A complete job description is available via request to the below email address.</w:t>
      </w:r>
    </w:p>
    <w:p w14:paraId="2BBD8781" w14:textId="2104380E" w:rsidR="00B9293D" w:rsidRPr="00F77524" w:rsidRDefault="00B9293D" w:rsidP="00A5196F">
      <w:pPr>
        <w:shd w:val="clear" w:color="auto" w:fill="FFFFFF"/>
        <w:spacing w:after="0" w:afterAutospacing="0"/>
        <w:rPr>
          <w:rFonts w:ascii="Times New Roman" w:eastAsia="Times New Roman" w:hAnsi="Times New Roman" w:cs="Times New Roman"/>
          <w:color w:val="000000"/>
          <w:sz w:val="24"/>
          <w:szCs w:val="24"/>
        </w:rPr>
      </w:pPr>
    </w:p>
    <w:p w14:paraId="39E742E9" w14:textId="3775EE9D" w:rsidR="00B9293D" w:rsidRPr="00F77524" w:rsidRDefault="00DD59FC" w:rsidP="00A5196F">
      <w:pPr>
        <w:shd w:val="clear" w:color="auto" w:fill="FFFFFF"/>
        <w:spacing w:after="0" w:afterAutospacing="0"/>
        <w:rPr>
          <w:rFonts w:ascii="Times New Roman" w:eastAsia="Times New Roman" w:hAnsi="Times New Roman" w:cs="Times New Roman"/>
          <w:color w:val="000000"/>
          <w:sz w:val="24"/>
          <w:szCs w:val="24"/>
        </w:rPr>
      </w:pPr>
      <w:r w:rsidRPr="00F77524">
        <w:rPr>
          <w:rFonts w:ascii="Times New Roman" w:eastAsia="Times New Roman" w:hAnsi="Times New Roman" w:cs="Times New Roman"/>
          <w:color w:val="000000"/>
          <w:sz w:val="24"/>
          <w:szCs w:val="24"/>
        </w:rPr>
        <w:t xml:space="preserve">To apply, please submit cover letter and resume </w:t>
      </w:r>
      <w:r w:rsidR="004C5B05" w:rsidRPr="00F77524">
        <w:rPr>
          <w:rFonts w:ascii="Times New Roman" w:eastAsia="Times New Roman" w:hAnsi="Times New Roman" w:cs="Times New Roman"/>
          <w:color w:val="000000"/>
          <w:sz w:val="24"/>
          <w:szCs w:val="24"/>
        </w:rPr>
        <w:t xml:space="preserve">via email to </w:t>
      </w:r>
      <w:hyperlink r:id="rId7" w:history="1">
        <w:r w:rsidR="00F5192E" w:rsidRPr="00616E2A">
          <w:rPr>
            <w:rStyle w:val="Hyperlink"/>
            <w:rFonts w:ascii="Times New Roman" w:eastAsia="Times New Roman" w:hAnsi="Times New Roman" w:cs="Times New Roman"/>
            <w:sz w:val="24"/>
            <w:szCs w:val="24"/>
          </w:rPr>
          <w:t>UnitedWayDirector@TheAlignTeam.org</w:t>
        </w:r>
      </w:hyperlink>
      <w:r w:rsidR="004C5B05" w:rsidRPr="00F77524">
        <w:rPr>
          <w:rFonts w:ascii="Times New Roman" w:eastAsia="Times New Roman" w:hAnsi="Times New Roman" w:cs="Times New Roman"/>
          <w:color w:val="000000"/>
          <w:sz w:val="24"/>
          <w:szCs w:val="24"/>
        </w:rPr>
        <w:t xml:space="preserve"> </w:t>
      </w:r>
    </w:p>
    <w:p w14:paraId="10894B83" w14:textId="7E229689" w:rsidR="00A5196F" w:rsidRPr="00F77524" w:rsidRDefault="00A5196F" w:rsidP="00A5196F">
      <w:pPr>
        <w:shd w:val="clear" w:color="auto" w:fill="FFFFFF"/>
        <w:spacing w:after="0" w:afterAutospacing="0"/>
        <w:rPr>
          <w:rFonts w:ascii="Arial" w:eastAsia="Times New Roman" w:hAnsi="Arial" w:cs="Arial"/>
          <w:color w:val="000000"/>
          <w:sz w:val="20"/>
          <w:szCs w:val="20"/>
        </w:rPr>
      </w:pPr>
    </w:p>
    <w:p w14:paraId="1E886D5C" w14:textId="77777777" w:rsidR="00953B6F" w:rsidRPr="000A7809" w:rsidRDefault="00953B6F" w:rsidP="00DD59FC"/>
    <w:p w14:paraId="63B1177A" w14:textId="7EBE46D6" w:rsidR="00A5196F" w:rsidRPr="00F5192E" w:rsidRDefault="00A5196F" w:rsidP="00F5192E">
      <w:pPr>
        <w:spacing w:after="160" w:afterAutospacing="0" w:line="259" w:lineRule="auto"/>
        <w:rPr>
          <w:rFonts w:ascii="Arial" w:eastAsia="Times New Roman" w:hAnsi="Arial" w:cs="Arial"/>
          <w:color w:val="000000"/>
          <w:sz w:val="20"/>
          <w:szCs w:val="20"/>
        </w:rPr>
      </w:pPr>
      <w:r>
        <w:t xml:space="preserve"> </w:t>
      </w:r>
    </w:p>
    <w:sectPr w:rsidR="00A5196F" w:rsidRPr="00F51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5FE0" w14:textId="77777777" w:rsidR="0081472B" w:rsidRDefault="0081472B" w:rsidP="00953B6F">
      <w:pPr>
        <w:spacing w:after="0"/>
      </w:pPr>
      <w:r>
        <w:separator/>
      </w:r>
    </w:p>
  </w:endnote>
  <w:endnote w:type="continuationSeparator" w:id="0">
    <w:p w14:paraId="01EF118E" w14:textId="77777777" w:rsidR="0081472B" w:rsidRDefault="0081472B" w:rsidP="00953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2E44" w14:textId="77777777" w:rsidR="0081472B" w:rsidRDefault="0081472B" w:rsidP="00953B6F">
      <w:pPr>
        <w:spacing w:after="0"/>
      </w:pPr>
      <w:r>
        <w:separator/>
      </w:r>
    </w:p>
  </w:footnote>
  <w:footnote w:type="continuationSeparator" w:id="0">
    <w:p w14:paraId="202CFDA3" w14:textId="77777777" w:rsidR="0081472B" w:rsidRDefault="0081472B" w:rsidP="00953B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BF8"/>
    <w:multiLevelType w:val="hybridMultilevel"/>
    <w:tmpl w:val="F236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05443"/>
    <w:multiLevelType w:val="hybridMultilevel"/>
    <w:tmpl w:val="53E86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0333A"/>
    <w:multiLevelType w:val="multilevel"/>
    <w:tmpl w:val="FAF8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F"/>
    <w:rsid w:val="000A7809"/>
    <w:rsid w:val="000A7B5D"/>
    <w:rsid w:val="001433F0"/>
    <w:rsid w:val="001D6214"/>
    <w:rsid w:val="001F78C2"/>
    <w:rsid w:val="00274662"/>
    <w:rsid w:val="003A4C80"/>
    <w:rsid w:val="003B2AFD"/>
    <w:rsid w:val="004C5B05"/>
    <w:rsid w:val="006464FF"/>
    <w:rsid w:val="006C2023"/>
    <w:rsid w:val="00744500"/>
    <w:rsid w:val="007800B4"/>
    <w:rsid w:val="0081472B"/>
    <w:rsid w:val="00850C7F"/>
    <w:rsid w:val="00873C62"/>
    <w:rsid w:val="00953B6F"/>
    <w:rsid w:val="00A5196F"/>
    <w:rsid w:val="00B9293D"/>
    <w:rsid w:val="00CE5E8C"/>
    <w:rsid w:val="00CF2C26"/>
    <w:rsid w:val="00D34F4F"/>
    <w:rsid w:val="00D55922"/>
    <w:rsid w:val="00D7104F"/>
    <w:rsid w:val="00DD59FC"/>
    <w:rsid w:val="00F5192E"/>
    <w:rsid w:val="00F7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46CB"/>
  <w15:chartTrackingRefBased/>
  <w15:docId w15:val="{5FAB9FCB-D3E9-4B21-9B15-E56DEE8A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6F"/>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6F"/>
    <w:pPr>
      <w:ind w:left="720"/>
      <w:contextualSpacing/>
    </w:pPr>
  </w:style>
  <w:style w:type="paragraph" w:styleId="BalloonText">
    <w:name w:val="Balloon Text"/>
    <w:basedOn w:val="Normal"/>
    <w:link w:val="BalloonTextChar"/>
    <w:uiPriority w:val="99"/>
    <w:semiHidden/>
    <w:unhideWhenUsed/>
    <w:rsid w:val="000A78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09"/>
    <w:rPr>
      <w:rFonts w:ascii="Segoe UI" w:hAnsi="Segoe UI" w:cs="Segoe UI"/>
      <w:sz w:val="18"/>
      <w:szCs w:val="18"/>
    </w:rPr>
  </w:style>
  <w:style w:type="paragraph" w:styleId="Header">
    <w:name w:val="header"/>
    <w:basedOn w:val="Normal"/>
    <w:link w:val="HeaderChar"/>
    <w:uiPriority w:val="99"/>
    <w:unhideWhenUsed/>
    <w:rsid w:val="00953B6F"/>
    <w:pPr>
      <w:tabs>
        <w:tab w:val="center" w:pos="4680"/>
        <w:tab w:val="right" w:pos="9360"/>
      </w:tabs>
      <w:spacing w:after="0"/>
    </w:pPr>
  </w:style>
  <w:style w:type="character" w:customStyle="1" w:styleId="HeaderChar">
    <w:name w:val="Header Char"/>
    <w:basedOn w:val="DefaultParagraphFont"/>
    <w:link w:val="Header"/>
    <w:uiPriority w:val="99"/>
    <w:rsid w:val="00953B6F"/>
  </w:style>
  <w:style w:type="paragraph" w:styleId="Footer">
    <w:name w:val="footer"/>
    <w:basedOn w:val="Normal"/>
    <w:link w:val="FooterChar"/>
    <w:uiPriority w:val="99"/>
    <w:unhideWhenUsed/>
    <w:rsid w:val="00953B6F"/>
    <w:pPr>
      <w:tabs>
        <w:tab w:val="center" w:pos="4680"/>
        <w:tab w:val="right" w:pos="9360"/>
      </w:tabs>
      <w:spacing w:after="0"/>
    </w:pPr>
  </w:style>
  <w:style w:type="character" w:customStyle="1" w:styleId="FooterChar">
    <w:name w:val="Footer Char"/>
    <w:basedOn w:val="DefaultParagraphFont"/>
    <w:link w:val="Footer"/>
    <w:uiPriority w:val="99"/>
    <w:rsid w:val="00953B6F"/>
  </w:style>
  <w:style w:type="character" w:styleId="Hyperlink">
    <w:name w:val="Hyperlink"/>
    <w:basedOn w:val="DefaultParagraphFont"/>
    <w:uiPriority w:val="99"/>
    <w:unhideWhenUsed/>
    <w:rsid w:val="004C5B05"/>
    <w:rPr>
      <w:color w:val="0563C1" w:themeColor="hyperlink"/>
      <w:u w:val="single"/>
    </w:rPr>
  </w:style>
  <w:style w:type="character" w:styleId="UnresolvedMention">
    <w:name w:val="Unresolved Mention"/>
    <w:basedOn w:val="DefaultParagraphFont"/>
    <w:uiPriority w:val="99"/>
    <w:semiHidden/>
    <w:unhideWhenUsed/>
    <w:rsid w:val="004C5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tedWayDirector@TheAlignTe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1790</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Ashby</dc:creator>
  <cp:keywords/>
  <dc:description/>
  <cp:lastModifiedBy>Mary Augustin</cp:lastModifiedBy>
  <cp:revision>2</cp:revision>
  <cp:lastPrinted>2019-11-27T18:14:00Z</cp:lastPrinted>
  <dcterms:created xsi:type="dcterms:W3CDTF">2021-01-27T16:43:00Z</dcterms:created>
  <dcterms:modified xsi:type="dcterms:W3CDTF">2021-01-27T16:43:00Z</dcterms:modified>
</cp:coreProperties>
</file>